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A6E" w14:textId="1D5F53D5" w:rsidR="00903781" w:rsidRPr="00884944" w:rsidRDefault="00903781" w:rsidP="00BB219A">
      <w:pPr>
        <w:rPr>
          <w:rFonts w:ascii="Liberation Serif" w:hAnsi="Liberation Serif" w:cs="Liberation Serif"/>
          <w:sz w:val="28"/>
        </w:rPr>
      </w:pPr>
      <w:r w:rsidRPr="000E4C23">
        <w:rPr>
          <w:rFonts w:ascii="Liberation Serif" w:hAnsi="Liberation Serif"/>
          <w:sz w:val="28"/>
        </w:rPr>
        <w:t xml:space="preserve">                                                        </w:t>
      </w:r>
      <w:r w:rsidR="00884944">
        <w:rPr>
          <w:rFonts w:ascii="Liberation Serif" w:hAnsi="Liberation Serif"/>
          <w:sz w:val="28"/>
        </w:rPr>
        <w:t xml:space="preserve">              </w:t>
      </w:r>
    </w:p>
    <w:p w14:paraId="35C84926" w14:textId="77777777" w:rsidR="00F970FD" w:rsidRPr="00884944" w:rsidRDefault="00F970FD" w:rsidP="00F970FD">
      <w:pPr>
        <w:jc w:val="center"/>
        <w:rPr>
          <w:rFonts w:ascii="Liberation Serif" w:hAnsi="Liberation Serif" w:cs="Liberation Serif"/>
          <w:sz w:val="28"/>
        </w:rPr>
      </w:pPr>
      <w:r w:rsidRPr="00884944"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269BC7CE" wp14:editId="414CE375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12D1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14:paraId="40FDB7DD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14:paraId="60836E41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14:paraId="2D298CB4" w14:textId="77777777" w:rsidR="00F86738" w:rsidRPr="00F86738" w:rsidRDefault="00F86738" w:rsidP="00F8673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14:paraId="2E07AE1B" w14:textId="3CD941AD" w:rsidR="00F86738" w:rsidRPr="00104DEF" w:rsidRDefault="00104DEF" w:rsidP="00F86738">
      <w:pPr>
        <w:spacing w:after="0" w:line="240" w:lineRule="auto"/>
        <w:jc w:val="center"/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</w:pPr>
      <w:r w:rsidRPr="00104DEF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 xml:space="preserve">Двадцать четвертое </w:t>
      </w:r>
      <w:r w:rsidR="00F86738" w:rsidRPr="00104DEF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>заседание</w:t>
      </w:r>
    </w:p>
    <w:p w14:paraId="77AF1E0B" w14:textId="77777777" w:rsidR="000007FA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14:paraId="14207CD7" w14:textId="1CE8C201" w:rsidR="000007FA" w:rsidRPr="00F86738" w:rsidRDefault="00104DEF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«17» августа 2023 года</w:t>
      </w:r>
    </w:p>
    <w:p w14:paraId="75943C12" w14:textId="77777777" w:rsidR="00F86738" w:rsidRPr="00F86738" w:rsidRDefault="00F86738" w:rsidP="00104DEF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14:paraId="52D16ACF" w14:textId="3437F1F0" w:rsidR="00F86738" w:rsidRDefault="00104DEF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РЕШЕНИ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Е</w:t>
      </w: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№</w:t>
      </w: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253</w:t>
      </w:r>
    </w:p>
    <w:p w14:paraId="46FB732C" w14:textId="77777777"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14:paraId="377E2F02" w14:textId="77777777" w:rsidR="00F970FD" w:rsidRPr="00884944" w:rsidRDefault="00F970FD" w:rsidP="00FF209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84944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884944">
        <w:rPr>
          <w:rFonts w:ascii="Liberation Serif" w:hAnsi="Liberation Serif" w:cs="Liberation Serif"/>
          <w:i/>
          <w:sz w:val="28"/>
          <w:szCs w:val="28"/>
        </w:rPr>
        <w:t xml:space="preserve">ии) размеров должностных окладов денежного содержания </w:t>
      </w:r>
      <w:r w:rsidRPr="00884944">
        <w:rPr>
          <w:rFonts w:ascii="Liberation Serif" w:hAnsi="Liberation Serif" w:cs="Liberation Serif"/>
          <w:i/>
          <w:sz w:val="28"/>
          <w:szCs w:val="28"/>
        </w:rPr>
        <w:t>муниципальных служащих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>, замещающих должности муниципальной службы в</w:t>
      </w:r>
      <w:r w:rsidRPr="00884944">
        <w:rPr>
          <w:rFonts w:ascii="Liberation Serif" w:hAnsi="Liberation Serif" w:cs="Liberation Serif"/>
          <w:i/>
          <w:sz w:val="28"/>
          <w:szCs w:val="28"/>
        </w:rPr>
        <w:t xml:space="preserve"> орган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 xml:space="preserve">ах </w:t>
      </w:r>
      <w:r w:rsidRPr="00884944">
        <w:rPr>
          <w:rFonts w:ascii="Liberation Serif" w:hAnsi="Liberation Serif" w:cs="Liberation Serif"/>
          <w:i/>
          <w:sz w:val="28"/>
          <w:szCs w:val="28"/>
        </w:rPr>
        <w:t>местного самоуправления Каменского городского округа</w:t>
      </w:r>
    </w:p>
    <w:p w14:paraId="7EDE3943" w14:textId="77777777" w:rsidR="00F970FD" w:rsidRPr="00884944" w:rsidRDefault="00F970FD" w:rsidP="00FF2099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14:paraId="2E47C1DE" w14:textId="77777777"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5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Трудового кодекса Россий</w:t>
      </w:r>
      <w:r w:rsidR="007B48DF" w:rsidRPr="00884944">
        <w:rPr>
          <w:rFonts w:ascii="Liberation Serif" w:hAnsi="Liberation Serif" w:cs="Liberation Serif"/>
          <w:sz w:val="28"/>
          <w:szCs w:val="28"/>
        </w:rPr>
        <w:t xml:space="preserve">ской Федерации, </w:t>
      </w:r>
      <w:hyperlink r:id="rId6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  <w:hyperlink r:id="rId7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8" w:history="1">
        <w:r w:rsidRPr="00884944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9" w:history="1">
        <w:r w:rsidRPr="00884944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, 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14:paraId="11E52550" w14:textId="77777777"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D5225D" w14:textId="77777777" w:rsidR="00F970FD" w:rsidRPr="00884944" w:rsidRDefault="00F970FD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71941B61" w14:textId="77777777" w:rsidR="00D04226" w:rsidRPr="00884944" w:rsidRDefault="00D04226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9EB5105" w14:textId="77777777"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1. Увеличить (индексировать) с </w:t>
      </w:r>
      <w:r w:rsidR="00551FF5">
        <w:rPr>
          <w:rFonts w:ascii="Liberation Serif" w:hAnsi="Liberation Serif" w:cs="Liberation Serif"/>
          <w:sz w:val="28"/>
          <w:szCs w:val="28"/>
        </w:rPr>
        <w:t>01 октября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20</w:t>
      </w:r>
      <w:r w:rsidR="0019039D" w:rsidRPr="00884944">
        <w:rPr>
          <w:rFonts w:ascii="Liberation Serif" w:hAnsi="Liberation Serif" w:cs="Liberation Serif"/>
          <w:sz w:val="28"/>
          <w:szCs w:val="28"/>
        </w:rPr>
        <w:t>2</w:t>
      </w:r>
      <w:r w:rsidR="00551FF5">
        <w:rPr>
          <w:rFonts w:ascii="Liberation Serif" w:hAnsi="Liberation Serif" w:cs="Liberation Serif"/>
          <w:sz w:val="28"/>
          <w:szCs w:val="28"/>
        </w:rPr>
        <w:t>3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DB1474">
        <w:rPr>
          <w:rFonts w:ascii="Liberation Serif" w:hAnsi="Liberation Serif" w:cs="Liberation Serif"/>
          <w:sz w:val="28"/>
          <w:szCs w:val="28"/>
        </w:rPr>
        <w:t>109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денежного содержания муниципальных служащих</w:t>
      </w:r>
      <w:r w:rsidR="00810026" w:rsidRPr="00884944"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 Каменского городского округа,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 установленных Решением Думы Каменского городского округа от 22.03</w:t>
      </w:r>
      <w:r w:rsidRPr="00884944">
        <w:rPr>
          <w:rFonts w:ascii="Liberation Serif" w:hAnsi="Liberation Serif" w:cs="Liberation Serif"/>
          <w:sz w:val="28"/>
          <w:szCs w:val="28"/>
        </w:rPr>
        <w:t>.201</w:t>
      </w:r>
      <w:r w:rsidR="00ED4535" w:rsidRPr="00884944">
        <w:rPr>
          <w:rFonts w:ascii="Liberation Serif" w:hAnsi="Liberation Serif" w:cs="Liberation Serif"/>
          <w:sz w:val="28"/>
          <w:szCs w:val="28"/>
        </w:rPr>
        <w:t>8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№ 211</w:t>
      </w:r>
      <w:r w:rsidR="003D109A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</w:t>
      </w:r>
      <w:r w:rsidR="00551FF5" w:rsidRPr="00551FF5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 w:rsidRPr="00884944">
        <w:rPr>
          <w:rFonts w:ascii="Liberation Serif" w:hAnsi="Liberation Serif" w:cs="Liberation Serif"/>
          <w:sz w:val="28"/>
          <w:szCs w:val="28"/>
        </w:rPr>
        <w:t>(</w:t>
      </w:r>
      <w:r w:rsidR="00551FF5">
        <w:rPr>
          <w:rFonts w:ascii="Liberation Serif" w:hAnsi="Liberation Serif" w:cs="Liberation Serif"/>
          <w:sz w:val="28"/>
          <w:szCs w:val="28"/>
        </w:rPr>
        <w:t>в редакции Решений Думы Каменского городского округа</w:t>
      </w:r>
      <w:r w:rsidR="00551FF5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>
        <w:rPr>
          <w:rFonts w:ascii="Liberation Serif" w:eastAsiaTheme="minorHAnsi" w:hAnsi="Liberation Serif" w:cs="Liberation Serif"/>
          <w:sz w:val="28"/>
          <w:szCs w:val="28"/>
        </w:rPr>
        <w:t>от 20.09.2018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0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269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22.11.2018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1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293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17.10.2019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2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418</w:t>
        </w:r>
      </w:hyperlink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, от 19.12.2019 </w:t>
      </w:r>
      <w:hyperlink r:id="rId13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435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, от 03.12.2020 № 515, от 20.05.2021 № 568, от 16.09.2021 № 616, от 18.11.2021 № 21, от 23.12.2021 № 38, от 16.06.2022 № 101, от 13.04.2023 № 215).</w:t>
        </w:r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</w:hyperlink>
    </w:p>
    <w:p w14:paraId="33902587" w14:textId="77777777" w:rsidR="00FF2099" w:rsidRDefault="00FF2099" w:rsidP="0088494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14:paraId="5F7E39BB" w14:textId="77777777" w:rsidR="00DB0CC0" w:rsidRPr="00DB0CC0" w:rsidRDefault="00551FF5" w:rsidP="00551FF5">
      <w:pPr>
        <w:pStyle w:val="ConsPlusTitle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2. С 01 </w:t>
      </w:r>
      <w:r>
        <w:rPr>
          <w:rFonts w:ascii="Liberation Serif" w:hAnsi="Liberation Serif" w:cs="Liberation Serif"/>
          <w:b w:val="0"/>
          <w:sz w:val="28"/>
          <w:szCs w:val="28"/>
        </w:rPr>
        <w:t>октября 2023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приложения 1,2,3,4</w:t>
      </w:r>
      <w:r>
        <w:rPr>
          <w:rFonts w:ascii="Liberation Serif" w:hAnsi="Liberation Serif" w:cs="Liberation Serif"/>
          <w:b w:val="0"/>
          <w:sz w:val="28"/>
          <w:szCs w:val="28"/>
        </w:rPr>
        <w:t>,5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к Положению об </w:t>
      </w:r>
      <w:r w:rsidR="005C0023" w:rsidRPr="00884944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оплате труда муниципальных служащих, замещающих должности муниципальной службы в органах местного самоуправления Каменского городского округа, </w:t>
      </w:r>
      <w:r w:rsidR="00F86738" w:rsidRPr="00884944">
        <w:rPr>
          <w:rFonts w:ascii="Liberation Serif" w:hAnsi="Liberation Serif" w:cs="Liberation Serif"/>
          <w:b w:val="0"/>
          <w:sz w:val="28"/>
          <w:szCs w:val="28"/>
        </w:rPr>
        <w:t xml:space="preserve">утвержденному Решением Думы Каменского городского округа от 22.03.2018 </w:t>
      </w:r>
      <w:r w:rsidR="00D53D47" w:rsidRPr="00884944">
        <w:rPr>
          <w:rFonts w:ascii="Liberation Serif" w:hAnsi="Liberation Serif" w:cs="Liberation Serif"/>
          <w:b w:val="0"/>
          <w:sz w:val="28"/>
          <w:szCs w:val="28"/>
        </w:rPr>
        <w:t>№ 211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551FF5">
        <w:rPr>
          <w:rFonts w:ascii="Liberation Serif" w:hAnsi="Liberation Serif" w:cs="Liberation Serif"/>
          <w:b w:val="0"/>
          <w:sz w:val="28"/>
          <w:szCs w:val="28"/>
        </w:rPr>
        <w:t xml:space="preserve">«Об оплате труда муниципальных служащих, замещающих должности муниципальной службы в органах местного самоуправления Каменского городского округа» (в редакции Решений Думы Каменского городского округа </w:t>
      </w:r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20.09.2018 </w:t>
      </w:r>
      <w:hyperlink r:id="rId14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269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22.11.2018 </w:t>
      </w:r>
      <w:hyperlink r:id="rId15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293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17.10.2019 </w:t>
      </w:r>
      <w:hyperlink r:id="rId16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418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19.12.2019 </w:t>
      </w:r>
      <w:hyperlink r:id="rId17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№ 435, от 03.12.2020 № 515, от 20.05.2021 № 568, от 16.09.2021 № 616, от 18.11.2021 № 21, от 23.12.2021 № 38, от 16.06.2022 № 101, от 13.04.2023 № 215), </w:t>
        </w:r>
      </w:hyperlink>
      <w:r w:rsidR="00D53D47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 w:rsidRPr="00884944">
        <w:rPr>
          <w:rFonts w:ascii="Liberation Serif" w:hAnsi="Liberation Serif" w:cs="Liberation Serif"/>
          <w:b w:val="0"/>
          <w:sz w:val="28"/>
          <w:szCs w:val="28"/>
        </w:rPr>
        <w:t>изложить в следующей редакции (прилагаются).</w:t>
      </w:r>
    </w:p>
    <w:p w14:paraId="0879B06D" w14:textId="77777777" w:rsidR="00FF2099" w:rsidRPr="00551FF5" w:rsidRDefault="00884944" w:rsidP="00FF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3.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 настоящее Решение в газете «Пламя», разместить на официальном сайте</w:t>
      </w:r>
      <w:r w:rsidR="00551FF5" w:rsidRPr="00551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551FF5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» </w:t>
      </w:r>
      <w:hyperlink r:id="rId18" w:history="1"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http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://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kamensk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-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duma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.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ru</w:t>
        </w:r>
      </w:hyperlink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и на официальном сайте</w:t>
      </w:r>
      <w:r w:rsidR="00FF2099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 «Каменский городской округ» 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http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://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kamensk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-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adm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.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ru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3F71F1E1" w14:textId="77777777"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1FF5">
        <w:rPr>
          <w:rFonts w:ascii="Liberation Serif" w:hAnsi="Liberation Serif" w:cs="Liberation Serif"/>
          <w:sz w:val="28"/>
          <w:szCs w:val="28"/>
        </w:rPr>
        <w:t>4</w:t>
      </w:r>
      <w:r w:rsidR="00F970FD" w:rsidRPr="00551FF5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в силу </w:t>
      </w:r>
      <w:r w:rsidR="009A28C5">
        <w:rPr>
          <w:rFonts w:ascii="Liberation Serif" w:hAnsi="Liberation Serif" w:cs="Liberation Serif"/>
          <w:sz w:val="28"/>
          <w:szCs w:val="28"/>
        </w:rPr>
        <w:t>с 01 октября 2023 года</w:t>
      </w:r>
      <w:r w:rsidR="00F970FD" w:rsidRPr="00884944">
        <w:rPr>
          <w:rFonts w:ascii="Liberation Serif" w:hAnsi="Liberation Serif" w:cs="Liberation Serif"/>
          <w:sz w:val="28"/>
          <w:szCs w:val="28"/>
        </w:rPr>
        <w:t>.</w:t>
      </w:r>
    </w:p>
    <w:p w14:paraId="11592BFE" w14:textId="77777777"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5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</w:t>
      </w:r>
      <w:r w:rsidR="00F970FD" w:rsidRPr="005C0023">
        <w:rPr>
          <w:rFonts w:ascii="Liberation Serif" w:hAnsi="Liberation Serif" w:cs="Liberation Serif"/>
          <w:sz w:val="28"/>
          <w:szCs w:val="28"/>
        </w:rPr>
        <w:t>(</w:t>
      </w:r>
      <w:r w:rsidR="007E6B97">
        <w:rPr>
          <w:rFonts w:ascii="Liberation Serif" w:hAnsi="Liberation Serif" w:cs="Liberation Serif"/>
          <w:sz w:val="28"/>
          <w:szCs w:val="28"/>
        </w:rPr>
        <w:t>Антропова Т.В</w:t>
      </w:r>
      <w:r w:rsidR="00F970FD" w:rsidRPr="005C0023">
        <w:rPr>
          <w:rFonts w:ascii="Liberation Serif" w:hAnsi="Liberation Serif" w:cs="Liberation Serif"/>
          <w:sz w:val="28"/>
          <w:szCs w:val="28"/>
        </w:rPr>
        <w:t>.).</w:t>
      </w:r>
    </w:p>
    <w:p w14:paraId="24F96E4A" w14:textId="77777777"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008DD82" w14:textId="77777777"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F2688C9" w14:textId="77777777"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F86738"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445A6894" w14:textId="77777777"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B6ABC46" w14:textId="77777777"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8C5A059" w14:textId="77777777"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0A544C8" w14:textId="77777777"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14:paraId="1F4C8D51" w14:textId="77777777"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6D61C0A" w14:textId="77777777"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EFE8DA3" w14:textId="77777777"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68C9689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A77C409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FA864EF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A351299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1172F1A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176E924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9DAC4BF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8BAB5D7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DDEF855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DE9BF0D" w14:textId="77777777"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B533E53" w14:textId="77777777" w:rsidR="00D53D47" w:rsidRDefault="00D53D47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38ABF81" w14:textId="77777777" w:rsidR="00551FF5" w:rsidRDefault="00551FF5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CE1B165" w14:textId="77777777" w:rsidR="004434AC" w:rsidRDefault="004434AC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43BF01D" w14:textId="77777777" w:rsidR="00104DEF" w:rsidRDefault="00104DEF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CE35AC0" w14:textId="77777777" w:rsidR="006D1589" w:rsidRDefault="006D1589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95F615B" w14:textId="77777777" w:rsidR="00B47144" w:rsidRDefault="00B47144" w:rsidP="00E535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43629D1" w14:textId="77777777" w:rsidR="00104DEF" w:rsidRDefault="00104DE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</w:p>
    <w:p w14:paraId="5ADE39E2" w14:textId="1A7777A8"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14:paraId="1A5F8BBD" w14:textId="77777777"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551FF5">
        <w:rPr>
          <w:rFonts w:ascii="Liberation Serif" w:hAnsi="Liberation Serif" w:cs="Liberation Serif"/>
          <w:sz w:val="24"/>
          <w:szCs w:val="24"/>
        </w:rPr>
        <w:t>«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</w:t>
      </w:r>
      <w:r w:rsidRPr="00551FF5">
        <w:rPr>
          <w:rFonts w:ascii="Liberation Serif" w:hAnsi="Liberation Serif" w:cs="Liberation Serif"/>
          <w:sz w:val="24"/>
          <w:szCs w:val="24"/>
        </w:rPr>
        <w:t>служащих,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 </w:t>
      </w:r>
      <w:r w:rsidRPr="00551FF5">
        <w:rPr>
          <w:rFonts w:ascii="Liberation Serif" w:hAnsi="Liberation Serif" w:cs="Liberation Serif"/>
          <w:sz w:val="24"/>
          <w:szCs w:val="24"/>
        </w:rPr>
        <w:t>замещающих должности муниципальной службы в органах местного самоуправления Каменского городского округа</w:t>
      </w:r>
      <w:r w:rsidR="002A0F74" w:rsidRPr="00551FF5">
        <w:rPr>
          <w:rFonts w:ascii="Liberation Serif" w:hAnsi="Liberation Serif" w:cs="Liberation Serif"/>
          <w:sz w:val="24"/>
          <w:szCs w:val="24"/>
        </w:rPr>
        <w:t>»</w:t>
      </w:r>
    </w:p>
    <w:p w14:paraId="5E809611" w14:textId="77777777" w:rsidR="00F50F7F" w:rsidRPr="00884944" w:rsidRDefault="00F50F7F" w:rsidP="00FF2099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14:paraId="060A042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94E67A5" w14:textId="77777777" w:rsidR="00F50F7F" w:rsidRPr="00884944" w:rsidRDefault="00F50F7F" w:rsidP="00FF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городского округа</w:t>
      </w:r>
    </w:p>
    <w:p w14:paraId="5FEAFB1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F50F7F" w:rsidRPr="00884944" w14:paraId="33E78EE6" w14:textId="77777777" w:rsidTr="00B407F4">
        <w:tc>
          <w:tcPr>
            <w:tcW w:w="704" w:type="dxa"/>
            <w:shd w:val="clear" w:color="auto" w:fill="auto"/>
          </w:tcPr>
          <w:p w14:paraId="54B036AA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72DFB44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14:paraId="0A0D1B93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14:paraId="298DC41D" w14:textId="77777777" w:rsidTr="00B407F4">
        <w:tc>
          <w:tcPr>
            <w:tcW w:w="704" w:type="dxa"/>
            <w:shd w:val="clear" w:color="auto" w:fill="auto"/>
          </w:tcPr>
          <w:p w14:paraId="5561E5BF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27B7A236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14:paraId="4AD6B294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23 266</w:t>
            </w:r>
          </w:p>
        </w:tc>
      </w:tr>
      <w:tr w:rsidR="00F50F7F" w:rsidRPr="00884944" w14:paraId="7D877762" w14:textId="77777777" w:rsidTr="00B407F4">
        <w:tc>
          <w:tcPr>
            <w:tcW w:w="704" w:type="dxa"/>
            <w:shd w:val="clear" w:color="auto" w:fill="auto"/>
          </w:tcPr>
          <w:p w14:paraId="3EA9590A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01C99992" w14:textId="77777777"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(начальник)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14:paraId="2E152DB6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19 936</w:t>
            </w:r>
          </w:p>
        </w:tc>
      </w:tr>
      <w:tr w:rsidR="00F50F7F" w:rsidRPr="00884944" w14:paraId="180B2538" w14:textId="77777777" w:rsidTr="00B407F4">
        <w:tc>
          <w:tcPr>
            <w:tcW w:w="704" w:type="dxa"/>
            <w:shd w:val="clear" w:color="auto" w:fill="auto"/>
          </w:tcPr>
          <w:p w14:paraId="50FBDA6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14:paraId="68F62ED4" w14:textId="77777777"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начальника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14:paraId="476F6890" w14:textId="77777777" w:rsidR="00F50F7F" w:rsidRPr="00884944" w:rsidRDefault="00DB1474" w:rsidP="00BE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17 944</w:t>
            </w:r>
          </w:p>
        </w:tc>
      </w:tr>
      <w:tr w:rsidR="00F50F7F" w:rsidRPr="00884944" w14:paraId="6AA9F403" w14:textId="77777777" w:rsidTr="00B407F4">
        <w:tc>
          <w:tcPr>
            <w:tcW w:w="704" w:type="dxa"/>
            <w:shd w:val="clear" w:color="auto" w:fill="auto"/>
          </w:tcPr>
          <w:p w14:paraId="7E9FA510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4D8C6134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14:paraId="1D79F49D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19 529</w:t>
            </w:r>
          </w:p>
        </w:tc>
      </w:tr>
      <w:tr w:rsidR="00F50F7F" w:rsidRPr="00884944" w14:paraId="55BB1F8C" w14:textId="77777777" w:rsidTr="00B407F4">
        <w:tc>
          <w:tcPr>
            <w:tcW w:w="704" w:type="dxa"/>
            <w:shd w:val="clear" w:color="auto" w:fill="auto"/>
          </w:tcPr>
          <w:p w14:paraId="15031426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3228AF5A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14:paraId="5DDBD65A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15 505</w:t>
            </w:r>
          </w:p>
        </w:tc>
      </w:tr>
      <w:tr w:rsidR="00F50F7F" w:rsidRPr="00884944" w14:paraId="5F4EDCC9" w14:textId="77777777" w:rsidTr="00B407F4">
        <w:tc>
          <w:tcPr>
            <w:tcW w:w="704" w:type="dxa"/>
            <w:shd w:val="clear" w:color="auto" w:fill="auto"/>
          </w:tcPr>
          <w:p w14:paraId="06B62A6F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15869F5F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14:paraId="689CB815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14 395</w:t>
            </w:r>
          </w:p>
        </w:tc>
      </w:tr>
      <w:tr w:rsidR="00F50F7F" w:rsidRPr="00884944" w14:paraId="69FF3ADD" w14:textId="77777777" w:rsidTr="00B407F4">
        <w:tc>
          <w:tcPr>
            <w:tcW w:w="704" w:type="dxa"/>
            <w:shd w:val="clear" w:color="auto" w:fill="auto"/>
          </w:tcPr>
          <w:p w14:paraId="6F78FF1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0FDEB05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14:paraId="6D1F6F56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12 186</w:t>
            </w:r>
          </w:p>
        </w:tc>
      </w:tr>
    </w:tbl>
    <w:p w14:paraId="7F821D9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DB69DA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1CBABB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D87A2B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779028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86368B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8B4DC4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D7307E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103E62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DA1B5CB" w14:textId="77777777"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FC8132B" w14:textId="77777777"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9946470" w14:textId="77777777"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CDDF46F" w14:textId="77777777"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9F6EE56" w14:textId="77777777"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12232EE" w14:textId="77777777"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808BE90" w14:textId="77777777" w:rsidR="00CD5591" w:rsidRDefault="00CD5591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2213E7A7" w14:textId="77777777" w:rsidR="00104DEF" w:rsidRDefault="00104DEF" w:rsidP="00104D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D99CD98" w14:textId="77777777" w:rsidR="00104DEF" w:rsidRDefault="00104DEF" w:rsidP="00104D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77ABC740" w14:textId="77777777"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2 </w:t>
      </w:r>
    </w:p>
    <w:p w14:paraId="1407E561" w14:textId="77777777"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</w:t>
      </w:r>
      <w:r w:rsidR="00131759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14:paraId="0DF768E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780DF6D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608538E" w14:textId="77777777"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городского округа</w:t>
      </w:r>
    </w:p>
    <w:p w14:paraId="187A4B33" w14:textId="77777777"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F50F7F" w:rsidRPr="00884944" w14:paraId="40AC6B6A" w14:textId="77777777" w:rsidTr="00B407F4">
        <w:tc>
          <w:tcPr>
            <w:tcW w:w="704" w:type="dxa"/>
            <w:shd w:val="clear" w:color="auto" w:fill="auto"/>
          </w:tcPr>
          <w:p w14:paraId="26A3AA7C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FD03168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14:paraId="2104653C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14:paraId="6D0156DC" w14:textId="77777777" w:rsidTr="00B407F4">
        <w:tc>
          <w:tcPr>
            <w:tcW w:w="704" w:type="dxa"/>
            <w:shd w:val="clear" w:color="auto" w:fill="auto"/>
          </w:tcPr>
          <w:p w14:paraId="31A19953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F83DA7F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14:paraId="20620FB5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15 505</w:t>
            </w:r>
          </w:p>
        </w:tc>
      </w:tr>
    </w:tbl>
    <w:p w14:paraId="676E3A6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AC313E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8E03FC3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DFB25C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6E552E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6AB562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615841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2784ED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C75D06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EC88C4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EBB6F7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7B00E1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818298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1FDA584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AC37664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7A1D86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6F8E8B3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603F4B7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0CFFA94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5CCE16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FEFD39B" w14:textId="77777777" w:rsidR="00EA494A" w:rsidRDefault="00EA494A" w:rsidP="002A0F7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14:paraId="3E95BB26" w14:textId="77777777" w:rsidR="002A0F74" w:rsidRDefault="002A0F74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1139727B" w14:textId="77777777" w:rsidR="005C0023" w:rsidRDefault="005C0023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413D5DE0" w14:textId="77777777" w:rsidR="00104DEF" w:rsidRDefault="00104DE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</w:p>
    <w:p w14:paraId="48FB7008" w14:textId="77777777" w:rsidR="00104DEF" w:rsidRDefault="00104DE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</w:p>
    <w:p w14:paraId="11A19358" w14:textId="6A47364F"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3 </w:t>
      </w:r>
    </w:p>
    <w:p w14:paraId="7E9E62B8" w14:textId="77777777"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14:paraId="1D3E1F30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33F2F1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9FF0143" w14:textId="77777777"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городского округа</w:t>
      </w:r>
    </w:p>
    <w:p w14:paraId="26E05B41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F50F7F" w:rsidRPr="00884944" w14:paraId="2707CBAA" w14:textId="77777777" w:rsidTr="00B407F4">
        <w:tc>
          <w:tcPr>
            <w:tcW w:w="704" w:type="dxa"/>
            <w:shd w:val="clear" w:color="auto" w:fill="auto"/>
          </w:tcPr>
          <w:p w14:paraId="0819A662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5B10A1F1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14:paraId="28217810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14:paraId="715BD3DE" w14:textId="77777777" w:rsidTr="00B407F4">
        <w:tc>
          <w:tcPr>
            <w:tcW w:w="704" w:type="dxa"/>
            <w:shd w:val="clear" w:color="auto" w:fill="auto"/>
          </w:tcPr>
          <w:p w14:paraId="711D0807" w14:textId="77777777" w:rsidR="00F50F7F" w:rsidRPr="00884944" w:rsidRDefault="0013175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01C9FB7E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3707" w:type="dxa"/>
            <w:shd w:val="clear" w:color="auto" w:fill="auto"/>
          </w:tcPr>
          <w:p w14:paraId="3CC1C97F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16 715</w:t>
            </w:r>
          </w:p>
        </w:tc>
      </w:tr>
    </w:tbl>
    <w:p w14:paraId="6ADBEE7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258777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6ECE70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967D19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EE10DE4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ADE8A7D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673D31F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47733E3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C0E6D6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087A50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ED35974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D1BBBC4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BFF152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3DBA043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B9FE037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F696875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9D93F78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E64DF2C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ED26923" w14:textId="77777777"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9182880" w14:textId="77777777"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ED68699" w14:textId="77777777"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6F67C17" w14:textId="77777777" w:rsidR="002A0F74" w:rsidRPr="00884944" w:rsidRDefault="002A0F74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9035666" w14:textId="77777777" w:rsidR="00EA494A" w:rsidRDefault="00EA494A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00164AF2" w14:textId="77777777" w:rsidR="00131759" w:rsidRPr="00884944" w:rsidRDefault="00131759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14:paraId="6B31014D" w14:textId="77777777" w:rsidR="00104DEF" w:rsidRDefault="00104DE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</w:p>
    <w:p w14:paraId="7A337FB5" w14:textId="0E6F9EEF"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lastRenderedPageBreak/>
        <w:t>Приложение № 4</w:t>
      </w:r>
    </w:p>
    <w:p w14:paraId="24B74A73" w14:textId="77777777"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14:paraId="26AFF5D2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7763D2D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E15B08E" w14:textId="77777777" w:rsidR="00F50F7F" w:rsidRPr="00884944" w:rsidRDefault="00F50F7F" w:rsidP="00D62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территориальных органов Администрации Каменского городского округа</w:t>
      </w:r>
    </w:p>
    <w:p w14:paraId="4122FCD2" w14:textId="77777777"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F50F7F" w:rsidRPr="00884944" w14:paraId="6756C8F4" w14:textId="77777777" w:rsidTr="00B407F4">
        <w:tc>
          <w:tcPr>
            <w:tcW w:w="704" w:type="dxa"/>
            <w:shd w:val="clear" w:color="auto" w:fill="auto"/>
          </w:tcPr>
          <w:p w14:paraId="7649D7D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9E9F487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14:paraId="6F56931E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Размер должностного оклада </w:t>
            </w:r>
            <w:r w:rsidR="00131759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(в рублях)</w:t>
            </w:r>
          </w:p>
        </w:tc>
      </w:tr>
      <w:tr w:rsidR="00F50F7F" w:rsidRPr="00884944" w14:paraId="294BFDCB" w14:textId="77777777" w:rsidTr="00B407F4">
        <w:tc>
          <w:tcPr>
            <w:tcW w:w="704" w:type="dxa"/>
            <w:shd w:val="clear" w:color="auto" w:fill="auto"/>
          </w:tcPr>
          <w:p w14:paraId="07681794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F5D4190" w14:textId="77777777"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416" w:type="dxa"/>
            <w:shd w:val="clear" w:color="auto" w:fill="auto"/>
          </w:tcPr>
          <w:p w14:paraId="77A8FF03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14 153</w:t>
            </w:r>
          </w:p>
        </w:tc>
      </w:tr>
      <w:tr w:rsidR="00F50F7F" w:rsidRPr="00884944" w14:paraId="73D79544" w14:textId="77777777" w:rsidTr="00B407F4">
        <w:tc>
          <w:tcPr>
            <w:tcW w:w="704" w:type="dxa"/>
            <w:shd w:val="clear" w:color="auto" w:fill="auto"/>
          </w:tcPr>
          <w:p w14:paraId="63541735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C0B2A84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14:paraId="436AD0C3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9 969</w:t>
            </w:r>
          </w:p>
        </w:tc>
      </w:tr>
      <w:tr w:rsidR="00F50F7F" w:rsidRPr="00884944" w14:paraId="3E63F398" w14:textId="77777777" w:rsidTr="00B407F4">
        <w:tc>
          <w:tcPr>
            <w:tcW w:w="704" w:type="dxa"/>
            <w:shd w:val="clear" w:color="auto" w:fill="auto"/>
          </w:tcPr>
          <w:p w14:paraId="30863609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7D3B324" w14:textId="77777777"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14:paraId="7F8C2492" w14:textId="77777777"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7 756</w:t>
            </w:r>
          </w:p>
        </w:tc>
      </w:tr>
    </w:tbl>
    <w:p w14:paraId="1B84E01E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396A6D4" w14:textId="77777777" w:rsidR="00F50F7F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58AFB3D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FD54666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3FA9ED5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0AC1AD0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58D5156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9763DC9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82D42C0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B66ADF9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D2CE459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E4121B1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3B66AC6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82B2836" w14:textId="77777777"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409FE5B" w14:textId="77777777" w:rsidR="00104DEF" w:rsidRDefault="00104DE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</w:p>
    <w:p w14:paraId="0E6E3236" w14:textId="7105BBFE"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</w:p>
    <w:p w14:paraId="3488F23F" w14:textId="77777777"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«Об оплате труда муниципальных служащих, замещающих должности муниципальной </w:t>
      </w:r>
      <w:r w:rsidR="006B5137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округа»</w:t>
      </w:r>
    </w:p>
    <w:p w14:paraId="04C2304F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8C3FCE0" w14:textId="77777777"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14:paraId="01C8DD5E" w14:textId="77777777"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органах Администрации Каменского городского округа </w:t>
      </w:r>
    </w:p>
    <w:p w14:paraId="11E11746" w14:textId="77777777"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005"/>
        <w:gridCol w:w="1229"/>
        <w:gridCol w:w="1228"/>
        <w:gridCol w:w="1200"/>
      </w:tblGrid>
      <w:tr w:rsidR="006B5137" w:rsidRPr="006B5137" w14:paraId="44F81FA3" w14:textId="7777777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14:paraId="03468DC9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14:paraId="44BA08B9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14:paraId="2FED7D99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14:paraId="06EE1A4B" w14:textId="7777777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14:paraId="7DE28DDF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14:paraId="7769A629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18605E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14:paraId="6135B829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14:paraId="64E6D7B5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14:paraId="2A3BE708" w14:textId="77777777" w:rsidTr="00402E24">
        <w:tc>
          <w:tcPr>
            <w:tcW w:w="3473" w:type="dxa"/>
            <w:shd w:val="clear" w:color="auto" w:fill="auto"/>
          </w:tcPr>
          <w:p w14:paraId="7773530F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Высшая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14:paraId="1E465FE9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14:paraId="0CDA320F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275" w:type="dxa"/>
            <w:shd w:val="clear" w:color="auto" w:fill="auto"/>
          </w:tcPr>
          <w:p w14:paraId="29BF16B5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241" w:type="dxa"/>
            <w:shd w:val="clear" w:color="auto" w:fill="auto"/>
          </w:tcPr>
          <w:p w14:paraId="22D6EC81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877</w:t>
            </w:r>
          </w:p>
        </w:tc>
      </w:tr>
      <w:tr w:rsidR="006B5137" w:rsidRPr="006B5137" w14:paraId="4AEA6C42" w14:textId="77777777" w:rsidTr="00402E24">
        <w:tc>
          <w:tcPr>
            <w:tcW w:w="3473" w:type="dxa"/>
            <w:shd w:val="clear" w:color="auto" w:fill="auto"/>
          </w:tcPr>
          <w:p w14:paraId="571AF366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14:paraId="3FF8738F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Советник муниципальной службы</w:t>
            </w:r>
          </w:p>
        </w:tc>
        <w:tc>
          <w:tcPr>
            <w:tcW w:w="1276" w:type="dxa"/>
            <w:shd w:val="clear" w:color="auto" w:fill="auto"/>
          </w:tcPr>
          <w:p w14:paraId="3976172E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1275" w:type="dxa"/>
            <w:shd w:val="clear" w:color="auto" w:fill="auto"/>
          </w:tcPr>
          <w:p w14:paraId="02641E93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1241" w:type="dxa"/>
            <w:shd w:val="clear" w:color="auto" w:fill="auto"/>
          </w:tcPr>
          <w:p w14:paraId="55F59F3B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990</w:t>
            </w:r>
          </w:p>
        </w:tc>
      </w:tr>
      <w:tr w:rsidR="006B5137" w:rsidRPr="006B5137" w14:paraId="0C880EB5" w14:textId="77777777" w:rsidTr="00402E24">
        <w:tc>
          <w:tcPr>
            <w:tcW w:w="3473" w:type="dxa"/>
            <w:shd w:val="clear" w:color="auto" w:fill="auto"/>
          </w:tcPr>
          <w:p w14:paraId="1E47F7F2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14:paraId="49FFBBD5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14:paraId="72D5A7B4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1275" w:type="dxa"/>
            <w:shd w:val="clear" w:color="auto" w:fill="auto"/>
          </w:tcPr>
          <w:p w14:paraId="098F8F9E" w14:textId="77777777" w:rsidR="006B5137" w:rsidRPr="006B5137" w:rsidRDefault="00DB1474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3 125</w:t>
            </w:r>
          </w:p>
        </w:tc>
        <w:tc>
          <w:tcPr>
            <w:tcW w:w="1241" w:type="dxa"/>
            <w:shd w:val="clear" w:color="auto" w:fill="auto"/>
          </w:tcPr>
          <w:p w14:paraId="6385512D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254</w:t>
            </w:r>
          </w:p>
        </w:tc>
      </w:tr>
      <w:tr w:rsidR="006B5137" w:rsidRPr="006B5137" w14:paraId="6A8DF48D" w14:textId="77777777" w:rsidTr="00402E24">
        <w:tc>
          <w:tcPr>
            <w:tcW w:w="3473" w:type="dxa"/>
            <w:shd w:val="clear" w:color="auto" w:fill="auto"/>
          </w:tcPr>
          <w:p w14:paraId="5AA8E3AF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14:paraId="1C3397AE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Референт муниципальной службы</w:t>
            </w:r>
          </w:p>
        </w:tc>
        <w:tc>
          <w:tcPr>
            <w:tcW w:w="1276" w:type="dxa"/>
            <w:shd w:val="clear" w:color="auto" w:fill="auto"/>
          </w:tcPr>
          <w:p w14:paraId="024E9F4B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75" w:type="dxa"/>
            <w:shd w:val="clear" w:color="auto" w:fill="auto"/>
          </w:tcPr>
          <w:p w14:paraId="1D41B2C0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241" w:type="dxa"/>
            <w:shd w:val="clear" w:color="auto" w:fill="auto"/>
          </w:tcPr>
          <w:p w14:paraId="7C73338F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399</w:t>
            </w:r>
          </w:p>
        </w:tc>
      </w:tr>
      <w:tr w:rsidR="006B5137" w:rsidRPr="006B5137" w14:paraId="4BE2EAB9" w14:textId="77777777" w:rsidTr="00402E24">
        <w:tc>
          <w:tcPr>
            <w:tcW w:w="3473" w:type="dxa"/>
            <w:shd w:val="clear" w:color="auto" w:fill="auto"/>
          </w:tcPr>
          <w:p w14:paraId="62EBABF3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14:paraId="0630643F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14:paraId="098265A2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1275" w:type="dxa"/>
            <w:shd w:val="clear" w:color="auto" w:fill="auto"/>
          </w:tcPr>
          <w:p w14:paraId="6A81B9C9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241" w:type="dxa"/>
            <w:shd w:val="clear" w:color="auto" w:fill="auto"/>
          </w:tcPr>
          <w:p w14:paraId="0DC14E3B" w14:textId="77777777" w:rsidR="006B5137" w:rsidRPr="006B5137" w:rsidRDefault="00DB1474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2 031</w:t>
            </w:r>
          </w:p>
        </w:tc>
      </w:tr>
    </w:tbl>
    <w:p w14:paraId="5B53AB60" w14:textId="77777777" w:rsidR="006B5137" w:rsidRDefault="006B5137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D262122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192B34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91B8CD0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1E0D498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199756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805CBA4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E3AB773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8E68BC6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0451EF" w14:textId="77777777" w:rsidR="00104DEF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37AFCD" w14:textId="77777777" w:rsidR="00104DEF" w:rsidRPr="006B5137" w:rsidRDefault="00104DEF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E2587E" w14:textId="77777777"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14:paraId="0D69B2B7" w14:textId="77777777"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территориальных органах Администрации Каменского городского округа </w:t>
      </w:r>
    </w:p>
    <w:p w14:paraId="2AF9E143" w14:textId="77777777"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005"/>
        <w:gridCol w:w="1229"/>
        <w:gridCol w:w="1228"/>
        <w:gridCol w:w="1200"/>
      </w:tblGrid>
      <w:tr w:rsidR="006B5137" w:rsidRPr="006B5137" w14:paraId="7509668C" w14:textId="7777777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14:paraId="4F438574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14:paraId="6C63A33B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14:paraId="457A0472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14:paraId="288712E9" w14:textId="7777777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14:paraId="04B00099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14:paraId="6F13AB3F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9D7C88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14:paraId="14BF55EF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14:paraId="0B507437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14:paraId="6B7AAB6B" w14:textId="77777777" w:rsidTr="00402E24">
        <w:tc>
          <w:tcPr>
            <w:tcW w:w="3473" w:type="dxa"/>
            <w:shd w:val="clear" w:color="auto" w:fill="auto"/>
          </w:tcPr>
          <w:p w14:paraId="60ED3F92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14:paraId="08ACB675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14:paraId="64E067FD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275" w:type="dxa"/>
            <w:shd w:val="clear" w:color="auto" w:fill="auto"/>
          </w:tcPr>
          <w:p w14:paraId="10024BAD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241" w:type="dxa"/>
            <w:shd w:val="clear" w:color="auto" w:fill="auto"/>
          </w:tcPr>
          <w:p w14:paraId="431DDB81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359</w:t>
            </w:r>
          </w:p>
        </w:tc>
      </w:tr>
      <w:tr w:rsidR="006B5137" w:rsidRPr="006B5137" w14:paraId="20F337BF" w14:textId="77777777" w:rsidTr="00402E24">
        <w:tc>
          <w:tcPr>
            <w:tcW w:w="3473" w:type="dxa"/>
            <w:shd w:val="clear" w:color="auto" w:fill="auto"/>
          </w:tcPr>
          <w:p w14:paraId="5C0F139E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14:paraId="49707608" w14:textId="77777777"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14:paraId="7A6CDE61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14:paraId="3D9C2866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241" w:type="dxa"/>
            <w:shd w:val="clear" w:color="auto" w:fill="auto"/>
          </w:tcPr>
          <w:p w14:paraId="2AC69FF5" w14:textId="77777777"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293</w:t>
            </w:r>
          </w:p>
        </w:tc>
      </w:tr>
    </w:tbl>
    <w:p w14:paraId="2DAE67A4" w14:textId="77777777" w:rsidR="006B5137" w:rsidRPr="006B5137" w:rsidRDefault="006B5137" w:rsidP="006B5137">
      <w:pPr>
        <w:spacing w:after="0" w:line="240" w:lineRule="auto"/>
        <w:ind w:right="459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6CABC79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AAD22C7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F1C2EAB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737320F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B883E6A" w14:textId="77777777"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4CF67F6" w14:textId="77777777" w:rsidR="00F50F7F" w:rsidRPr="00884944" w:rsidRDefault="00F50F7F" w:rsidP="00F50F7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3D42129" w14:textId="77777777"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C08DEBC" w14:textId="77777777"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B55BF05" w14:textId="77777777"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38DEBCB" w14:textId="77777777" w:rsidR="0030355A" w:rsidRPr="00884944" w:rsidRDefault="0030355A" w:rsidP="00F50F7F">
      <w:pPr>
        <w:rPr>
          <w:rFonts w:ascii="Liberation Serif" w:hAnsi="Liberation Serif" w:cs="Liberation Serif"/>
          <w:sz w:val="28"/>
          <w:szCs w:val="28"/>
        </w:rPr>
      </w:pPr>
    </w:p>
    <w:sectPr w:rsidR="0030355A" w:rsidRPr="00884944" w:rsidSect="008849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D"/>
    <w:rsid w:val="000007FA"/>
    <w:rsid w:val="000E4C23"/>
    <w:rsid w:val="00104DEF"/>
    <w:rsid w:val="00124CB1"/>
    <w:rsid w:val="00131759"/>
    <w:rsid w:val="00135CE3"/>
    <w:rsid w:val="0019039D"/>
    <w:rsid w:val="001B2809"/>
    <w:rsid w:val="001D3D02"/>
    <w:rsid w:val="0021492F"/>
    <w:rsid w:val="00234E93"/>
    <w:rsid w:val="00262666"/>
    <w:rsid w:val="002A0F74"/>
    <w:rsid w:val="0030355A"/>
    <w:rsid w:val="003448F8"/>
    <w:rsid w:val="003774A8"/>
    <w:rsid w:val="003D109A"/>
    <w:rsid w:val="004434AC"/>
    <w:rsid w:val="00470DE6"/>
    <w:rsid w:val="00517414"/>
    <w:rsid w:val="00551FF5"/>
    <w:rsid w:val="005C0023"/>
    <w:rsid w:val="005F708B"/>
    <w:rsid w:val="0062312D"/>
    <w:rsid w:val="00684319"/>
    <w:rsid w:val="006A6205"/>
    <w:rsid w:val="006B5137"/>
    <w:rsid w:val="006D1589"/>
    <w:rsid w:val="006E265B"/>
    <w:rsid w:val="00734BC4"/>
    <w:rsid w:val="00784FB2"/>
    <w:rsid w:val="007B48DF"/>
    <w:rsid w:val="007E6B97"/>
    <w:rsid w:val="00810026"/>
    <w:rsid w:val="008145A2"/>
    <w:rsid w:val="00884944"/>
    <w:rsid w:val="008F65B8"/>
    <w:rsid w:val="00903781"/>
    <w:rsid w:val="009A28C5"/>
    <w:rsid w:val="00A7582F"/>
    <w:rsid w:val="00AB135C"/>
    <w:rsid w:val="00B47144"/>
    <w:rsid w:val="00BB219A"/>
    <w:rsid w:val="00BD758A"/>
    <w:rsid w:val="00BE7231"/>
    <w:rsid w:val="00BF4E56"/>
    <w:rsid w:val="00CD5591"/>
    <w:rsid w:val="00CE2CE9"/>
    <w:rsid w:val="00D04226"/>
    <w:rsid w:val="00D43E49"/>
    <w:rsid w:val="00D53D47"/>
    <w:rsid w:val="00D623FE"/>
    <w:rsid w:val="00DB0CC0"/>
    <w:rsid w:val="00DB1474"/>
    <w:rsid w:val="00DD1FD2"/>
    <w:rsid w:val="00E53501"/>
    <w:rsid w:val="00E652AA"/>
    <w:rsid w:val="00EA494A"/>
    <w:rsid w:val="00ED4535"/>
    <w:rsid w:val="00F10835"/>
    <w:rsid w:val="00F14974"/>
    <w:rsid w:val="00F50F7F"/>
    <w:rsid w:val="00F86738"/>
    <w:rsid w:val="00F970FD"/>
    <w:rsid w:val="00FA7317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4BB8"/>
  <w15:docId w15:val="{272C5EA7-7B70-4090-8E95-7CF58DD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D646EB0E2C998C30051705D11F3B28A3BABF309D6288F7EA94E55BABC27D02E61B5E6AFAC7F7ABA552781Fr7E" TargetMode="External"/><Relationship Id="rId13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18" Type="http://schemas.openxmlformats.org/officeDocument/2006/relationships/hyperlink" Target="http://kamensk-dum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8AD646EB0E2C998C30051705D11F3B28A3BABF309D6288F7EA94E55BABC27D02E61B5E6AFAC7F7ABA552751Fr1E" TargetMode="External"/><Relationship Id="rId12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7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1B1A13BD41312BAAE4BB3A9B68DAACBC92B204FBC42842A61D0B29BECBFE1Ar2E" TargetMode="External"/><Relationship Id="rId11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5" Type="http://schemas.openxmlformats.org/officeDocument/2006/relationships/hyperlink" Target="consultantplus://offline/ref=C78AD646EB0E2C998C301B1A13BD41312BAAE5B4349868DAACBC92B204FBC42842A61D0B29BEC3F71ArAE" TargetMode="External"/><Relationship Id="rId15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10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78AD646EB0E2C998C30051705D11F3B28A3BABF33946B8EF4EB94E55BABC27D02E61B5E6AFAC7F7ABA552701Fr4E" TargetMode="External"/><Relationship Id="rId14" Type="http://schemas.openxmlformats.org/officeDocument/2006/relationships/hyperlink" Target="consultantplus://offline/ref=50AA6EDE8728B176EDE1F1EC5B46C638DB91DFD996878960FBEF0D050E16EA612362929C1B6C1AC9B74B57B7C63FC47AD634A05CD1EE035F66AD7BBDV1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1379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Ответственный специалист за подготовку проекта Решения: ведущий специалист отдел</vt:lpstr>
      <vt:lpstr/>
      <vt:lpstr>Докладчик по проекту Решения:  Заместитель Главы Администрации по экономике и фи</vt:lpstr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Дума КГО</cp:lastModifiedBy>
  <cp:revision>3</cp:revision>
  <cp:lastPrinted>2023-08-21T10:03:00Z</cp:lastPrinted>
  <dcterms:created xsi:type="dcterms:W3CDTF">2023-08-18T07:00:00Z</dcterms:created>
  <dcterms:modified xsi:type="dcterms:W3CDTF">2023-08-21T10:05:00Z</dcterms:modified>
</cp:coreProperties>
</file>